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56" w:rsidRDefault="00713B56" w:rsidP="00713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B56">
        <w:rPr>
          <w:rFonts w:ascii="Times New Roman" w:hAnsi="Times New Roman" w:cs="Times New Roman"/>
          <w:b/>
          <w:sz w:val="28"/>
          <w:szCs w:val="28"/>
        </w:rPr>
        <w:t>Лабораторное занятие №1</w:t>
      </w:r>
    </w:p>
    <w:p w:rsidR="007B6128" w:rsidRDefault="00713B56">
      <w:pPr>
        <w:rPr>
          <w:rFonts w:ascii="Times New Roman" w:hAnsi="Times New Roman" w:cs="Times New Roman"/>
          <w:b/>
          <w:sz w:val="28"/>
          <w:szCs w:val="28"/>
        </w:rPr>
      </w:pPr>
      <w:r w:rsidRPr="00713B5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74B03" w:rsidRPr="00713B56">
        <w:rPr>
          <w:rFonts w:ascii="Times New Roman" w:hAnsi="Times New Roman" w:cs="Times New Roman"/>
          <w:b/>
          <w:sz w:val="28"/>
          <w:szCs w:val="28"/>
        </w:rPr>
        <w:t xml:space="preserve">Труды Р. А. Реомюра, А. </w:t>
      </w:r>
      <w:proofErr w:type="spellStart"/>
      <w:proofErr w:type="gramStart"/>
      <w:r w:rsidR="00E74B03" w:rsidRPr="00713B56">
        <w:rPr>
          <w:rFonts w:ascii="Times New Roman" w:hAnsi="Times New Roman" w:cs="Times New Roman"/>
          <w:b/>
          <w:sz w:val="28"/>
          <w:szCs w:val="28"/>
        </w:rPr>
        <w:t>Трабле</w:t>
      </w:r>
      <w:proofErr w:type="spellEnd"/>
      <w:r w:rsidR="00E74B03" w:rsidRPr="00713B5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60C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5077">
        <w:rPr>
          <w:rFonts w:ascii="Times New Roman" w:hAnsi="Times New Roman" w:cs="Times New Roman"/>
          <w:b/>
          <w:sz w:val="28"/>
          <w:szCs w:val="28"/>
        </w:rPr>
        <w:t>И.В.</w:t>
      </w:r>
      <w:r w:rsidR="00F34647">
        <w:rPr>
          <w:rFonts w:ascii="Times New Roman" w:hAnsi="Times New Roman" w:cs="Times New Roman"/>
          <w:b/>
          <w:sz w:val="28"/>
          <w:szCs w:val="28"/>
        </w:rPr>
        <w:t>Давыдовского</w:t>
      </w:r>
      <w:proofErr w:type="spellEnd"/>
      <w:proofErr w:type="gramEnd"/>
      <w:r w:rsidR="00F34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4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35077">
        <w:rPr>
          <w:rFonts w:ascii="Times New Roman" w:hAnsi="Times New Roman" w:cs="Times New Roman"/>
          <w:b/>
          <w:sz w:val="28"/>
          <w:szCs w:val="28"/>
        </w:rPr>
        <w:t xml:space="preserve">Л.Д. </w:t>
      </w:r>
      <w:proofErr w:type="spellStart"/>
      <w:r w:rsidR="00435077">
        <w:rPr>
          <w:rFonts w:ascii="Times New Roman" w:hAnsi="Times New Roman" w:cs="Times New Roman"/>
          <w:b/>
          <w:sz w:val="28"/>
          <w:szCs w:val="28"/>
        </w:rPr>
        <w:t>Л</w:t>
      </w:r>
      <w:r w:rsidR="00F814C7">
        <w:rPr>
          <w:rFonts w:ascii="Times New Roman" w:hAnsi="Times New Roman" w:cs="Times New Roman"/>
          <w:b/>
          <w:sz w:val="28"/>
          <w:szCs w:val="28"/>
        </w:rPr>
        <w:t>иознер</w:t>
      </w:r>
      <w:proofErr w:type="spellEnd"/>
      <w:r w:rsidR="00F81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B03" w:rsidRPr="00713B56">
        <w:rPr>
          <w:rFonts w:ascii="Times New Roman" w:hAnsi="Times New Roman" w:cs="Times New Roman"/>
          <w:b/>
          <w:sz w:val="28"/>
          <w:szCs w:val="28"/>
        </w:rPr>
        <w:t>М.А.Воронцовой</w:t>
      </w:r>
      <w:proofErr w:type="spellEnd"/>
      <w:r w:rsidR="00E74B03" w:rsidRPr="00713B5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74B03" w:rsidRPr="00713B56">
        <w:rPr>
          <w:rFonts w:ascii="Times New Roman" w:hAnsi="Times New Roman" w:cs="Times New Roman"/>
          <w:b/>
          <w:sz w:val="28"/>
          <w:szCs w:val="28"/>
        </w:rPr>
        <w:t>А.Н.Студитского</w:t>
      </w:r>
      <w:proofErr w:type="spellEnd"/>
      <w:r w:rsidR="00F34647">
        <w:rPr>
          <w:rFonts w:ascii="Times New Roman" w:hAnsi="Times New Roman" w:cs="Times New Roman"/>
          <w:b/>
          <w:sz w:val="28"/>
          <w:szCs w:val="28"/>
        </w:rPr>
        <w:t>, Саркисова Д.С.</w:t>
      </w:r>
      <w:r w:rsidR="00E74B03" w:rsidRPr="00713B56">
        <w:rPr>
          <w:rFonts w:ascii="Times New Roman" w:hAnsi="Times New Roman" w:cs="Times New Roman"/>
          <w:b/>
          <w:sz w:val="28"/>
          <w:szCs w:val="28"/>
        </w:rPr>
        <w:t xml:space="preserve"> и др. В изучении явления физиологической и </w:t>
      </w:r>
      <w:proofErr w:type="spellStart"/>
      <w:r w:rsidR="00E74B03" w:rsidRPr="00713B56">
        <w:rPr>
          <w:rFonts w:ascii="Times New Roman" w:hAnsi="Times New Roman" w:cs="Times New Roman"/>
          <w:b/>
          <w:sz w:val="28"/>
          <w:szCs w:val="28"/>
        </w:rPr>
        <w:t>репаративной</w:t>
      </w:r>
      <w:proofErr w:type="spellEnd"/>
      <w:r w:rsidR="00E74B03" w:rsidRPr="00713B56">
        <w:rPr>
          <w:rFonts w:ascii="Times New Roman" w:hAnsi="Times New Roman" w:cs="Times New Roman"/>
          <w:b/>
          <w:sz w:val="28"/>
          <w:szCs w:val="28"/>
        </w:rPr>
        <w:t xml:space="preserve"> регенерации органов и тканей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13B56" w:rsidRDefault="00713B56">
      <w:pPr>
        <w:rPr>
          <w:rFonts w:ascii="Times New Roman" w:hAnsi="Times New Roman" w:cs="Times New Roman"/>
          <w:b/>
          <w:sz w:val="28"/>
          <w:szCs w:val="28"/>
        </w:rPr>
      </w:pPr>
    </w:p>
    <w:p w:rsidR="004C3AB6" w:rsidRDefault="00713B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713B56" w:rsidRDefault="004C3AB6" w:rsidP="004C3A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Найти и проанализировать труды </w:t>
      </w:r>
      <w:r w:rsidR="00760C8B">
        <w:rPr>
          <w:rFonts w:ascii="Times New Roman" w:hAnsi="Times New Roman" w:cs="Times New Roman"/>
          <w:b/>
          <w:sz w:val="28"/>
          <w:szCs w:val="28"/>
        </w:rPr>
        <w:t>ученых по изучению регенерационных процессов у беспозвоночных и позвоночных животных, в том числе, у человека.</w:t>
      </w:r>
      <w:r w:rsidR="00713B56" w:rsidRPr="004C3A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0C8B" w:rsidRPr="00F814C7" w:rsidRDefault="00760C8B" w:rsidP="004C3A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Составить реферат на </w:t>
      </w:r>
      <w:r w:rsidRPr="00FD4D8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 стр</w:t>
      </w:r>
      <w:r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., отразив кратко экспериментальные данные по исследованию процессов регенерации на </w:t>
      </w:r>
      <w:r w:rsidR="00A65A10"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разных </w:t>
      </w:r>
      <w:r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объектах, </w:t>
      </w:r>
      <w:proofErr w:type="gramStart"/>
      <w:r w:rsidRPr="00F814C7">
        <w:rPr>
          <w:rFonts w:ascii="Times New Roman" w:hAnsi="Times New Roman" w:cs="Times New Roman"/>
          <w:b/>
          <w:color w:val="FF0000"/>
          <w:sz w:val="28"/>
          <w:szCs w:val="28"/>
        </w:rPr>
        <w:t>а  также</w:t>
      </w:r>
      <w:proofErr w:type="gramEnd"/>
      <w:r w:rsidR="00F814C7"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указать </w:t>
      </w:r>
      <w:r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814C7" w:rsidRPr="00F814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</w:t>
      </w:r>
      <w:r w:rsidR="00A65A10" w:rsidRPr="00F814C7">
        <w:rPr>
          <w:rFonts w:ascii="Times New Roman" w:hAnsi="Times New Roman" w:cs="Times New Roman"/>
          <w:b/>
          <w:color w:val="FF0000"/>
          <w:sz w:val="28"/>
          <w:szCs w:val="28"/>
        </w:rPr>
        <w:t>нерешенные вопросы на тот момент времени.</w:t>
      </w:r>
    </w:p>
    <w:p w:rsidR="009C0183" w:rsidRPr="009168CC" w:rsidRDefault="009C0183" w:rsidP="009C0183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9168CC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МРП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Лаб1) 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,  а 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9168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9168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9C0183" w:rsidRPr="004E661B" w:rsidRDefault="009C0183" w:rsidP="009C0183">
      <w:pPr>
        <w:ind w:left="360"/>
        <w:rPr>
          <w:rStyle w:val="a4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9C0183" w:rsidRDefault="009C0183" w:rsidP="009C0183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9C0183" w:rsidRPr="004E661B" w:rsidRDefault="009C0183" w:rsidP="009C0183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20.00 пятница 29.01.21</w:t>
      </w:r>
    </w:p>
    <w:p w:rsidR="00F470EF" w:rsidRPr="00F470EF" w:rsidRDefault="00F470EF" w:rsidP="00F470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Рекомендуемая ли</w:t>
      </w:r>
      <w:r w:rsidRPr="00F47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тератур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а: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3F7A0F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A0F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3F7A0F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3F7A0F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3F7A0F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3F7A0F" w:rsidRPr="003F7A0F" w:rsidRDefault="003F7A0F" w:rsidP="003F7A0F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7A0F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3F7A0F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3F7A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A0F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3F7A0F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Бабаева А.Г. Иммунологические</w:t>
      </w: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механизмы регуляции восстановительных процессов, М., 1992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Бродский В.Я. и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Урывева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 В. Клеточная полиплоидия, М., 2001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Новое учение о регенерации, под ред. Л.Д.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1995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Регуляторные механизмы регенерации, под ред. А. Н. Студитского и Л.Д. </w:t>
      </w:r>
      <w:proofErr w:type="spellStart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1993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Саркисов Д.С. Регенерация и её клиническое значение, М., 1990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Саркисов Д.С. Очерки по структурным основам гомеостаза, М., 1997</w:t>
      </w:r>
    </w:p>
    <w:p w:rsidR="00F470EF" w:rsidRPr="00F470EF" w:rsidRDefault="00F470EF" w:rsidP="00F470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470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Сидорова В. Ф. Возраст и восстановительная способность органов у млекопитающих, М., 1996</w:t>
      </w:r>
    </w:p>
    <w:p w:rsidR="003F7A0F" w:rsidRPr="003F7A0F" w:rsidRDefault="00F470EF" w:rsidP="00617B6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регенерации органов у млекопитающих, под ред. Л. Д. 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Лиознера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М., 1992</w:t>
      </w:r>
    </w:p>
    <w:p w:rsidR="00F470EF" w:rsidRPr="00F470EF" w:rsidRDefault="00F470EF" w:rsidP="00676AB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Ноздрачёв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А.Д., 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Чумасов</w:t>
      </w:r>
      <w:proofErr w:type="spellEnd"/>
      <w:r w:rsid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Трансп</w:t>
      </w:r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лантация и регенерация. –</w:t>
      </w:r>
      <w:proofErr w:type="spellStart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Спб</w:t>
      </w:r>
      <w:proofErr w:type="spellEnd"/>
      <w:r w:rsidRPr="003F7A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Наука, 1999</w:t>
      </w:r>
    </w:p>
    <w:sectPr w:rsidR="00F470EF" w:rsidRPr="00F4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2B51"/>
    <w:multiLevelType w:val="multilevel"/>
    <w:tmpl w:val="E704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A1165"/>
    <w:multiLevelType w:val="multilevel"/>
    <w:tmpl w:val="05A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E5756"/>
    <w:multiLevelType w:val="multilevel"/>
    <w:tmpl w:val="8C46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07191"/>
    <w:multiLevelType w:val="multilevel"/>
    <w:tmpl w:val="51AA4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5594B"/>
    <w:multiLevelType w:val="hybridMultilevel"/>
    <w:tmpl w:val="A82E6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71100"/>
    <w:multiLevelType w:val="multilevel"/>
    <w:tmpl w:val="A95A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B1"/>
    <w:rsid w:val="003F7A0F"/>
    <w:rsid w:val="00435077"/>
    <w:rsid w:val="004C3AB6"/>
    <w:rsid w:val="004E75E8"/>
    <w:rsid w:val="00580AB1"/>
    <w:rsid w:val="00713B56"/>
    <w:rsid w:val="00760C8B"/>
    <w:rsid w:val="007B6128"/>
    <w:rsid w:val="009C0183"/>
    <w:rsid w:val="00A65A10"/>
    <w:rsid w:val="00E74B03"/>
    <w:rsid w:val="00F34647"/>
    <w:rsid w:val="00F470EF"/>
    <w:rsid w:val="00F814C7"/>
    <w:rsid w:val="00F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30A4"/>
  <w15:chartTrackingRefBased/>
  <w15:docId w15:val="{664BA4FE-C012-4F5F-9124-4B3D464A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7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70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70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de-name">
    <w:name w:val="node-name"/>
    <w:basedOn w:val="a0"/>
    <w:rsid w:val="00F470EF"/>
  </w:style>
  <w:style w:type="character" w:styleId="a4">
    <w:name w:val="Hyperlink"/>
    <w:basedOn w:val="a0"/>
    <w:uiPriority w:val="99"/>
    <w:semiHidden/>
    <w:unhideWhenUsed/>
    <w:rsid w:val="00F470EF"/>
    <w:rPr>
      <w:color w:val="0000FF"/>
      <w:u w:val="single"/>
    </w:rPr>
  </w:style>
  <w:style w:type="character" w:customStyle="1" w:styleId="node-date">
    <w:name w:val="node-date"/>
    <w:basedOn w:val="a0"/>
    <w:rsid w:val="00F470EF"/>
  </w:style>
  <w:style w:type="paragraph" w:styleId="a5">
    <w:name w:val="Normal (Web)"/>
    <w:basedOn w:val="a"/>
    <w:uiPriority w:val="99"/>
    <w:semiHidden/>
    <w:unhideWhenUsed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470EF"/>
  </w:style>
  <w:style w:type="paragraph" w:customStyle="1" w:styleId="c6">
    <w:name w:val="c6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70EF"/>
  </w:style>
  <w:style w:type="paragraph" w:customStyle="1" w:styleId="c11">
    <w:name w:val="c11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70EF"/>
  </w:style>
  <w:style w:type="paragraph" w:customStyle="1" w:styleId="c9">
    <w:name w:val="c9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470EF"/>
  </w:style>
  <w:style w:type="character" w:customStyle="1" w:styleId="c14">
    <w:name w:val="c14"/>
    <w:basedOn w:val="a0"/>
    <w:rsid w:val="00F470EF"/>
  </w:style>
  <w:style w:type="paragraph" w:customStyle="1" w:styleId="c3">
    <w:name w:val="c3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4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470EF"/>
  </w:style>
  <w:style w:type="character" w:customStyle="1" w:styleId="c12">
    <w:name w:val="c12"/>
    <w:basedOn w:val="a0"/>
    <w:rsid w:val="00F4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69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4" w:color="auto"/>
                                <w:left w:val="single" w:sz="36" w:space="8" w:color="CCCCCC"/>
                                <w:bottom w:val="none" w:sz="0" w:space="4" w:color="auto"/>
                                <w:right w:val="none" w:sz="0" w:space="0" w:color="auto"/>
                              </w:divBdr>
                            </w:div>
                            <w:div w:id="71994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1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814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86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18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3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89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91640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7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2021-01-25T18:22:00Z</dcterms:created>
  <dcterms:modified xsi:type="dcterms:W3CDTF">2021-01-26T09:51:00Z</dcterms:modified>
</cp:coreProperties>
</file>